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7F7F" w14:textId="77777777" w:rsidR="00805969" w:rsidRPr="00F42A5B" w:rsidRDefault="00805969" w:rsidP="00AD406E">
      <w:pPr>
        <w:spacing w:before="120"/>
        <w:jc w:val="center"/>
        <w:rPr>
          <w:rFonts w:ascii="Century Gothic" w:hAnsi="Century Gothic" w:cs="Arial"/>
          <w:b/>
          <w:bCs/>
          <w:color w:val="595959"/>
          <w:sz w:val="32"/>
          <w:szCs w:val="32"/>
        </w:rPr>
      </w:pPr>
      <w:r w:rsidRPr="00F42A5B">
        <w:rPr>
          <w:rFonts w:ascii="Century Gothic" w:hAnsi="Century Gothic" w:cs="Arial"/>
          <w:b/>
          <w:bCs/>
          <w:color w:val="595959"/>
          <w:sz w:val="32"/>
          <w:szCs w:val="32"/>
        </w:rPr>
        <w:t>Mastering Number at Home</w:t>
      </w:r>
    </w:p>
    <w:p w14:paraId="4BFA37F1" w14:textId="55828C82" w:rsidR="00805969" w:rsidRPr="00AD406E" w:rsidRDefault="00805969" w:rsidP="00E11FEE">
      <w:pPr>
        <w:jc w:val="center"/>
        <w:rPr>
          <w:rFonts w:ascii="Century Gothic" w:hAnsi="Century Gothic" w:cs="Arial"/>
          <w:b/>
          <w:color w:val="595959"/>
          <w:sz w:val="32"/>
          <w:szCs w:val="32"/>
        </w:rPr>
      </w:pPr>
      <w:r w:rsidRPr="00F42A5B">
        <w:rPr>
          <w:rFonts w:ascii="Century Gothic" w:hAnsi="Century Gothic" w:cs="Arial"/>
          <w:b/>
          <w:bCs/>
          <w:color w:val="595959"/>
          <w:sz w:val="32"/>
          <w:szCs w:val="32"/>
        </w:rPr>
        <w:t>My Diary</w:t>
      </w:r>
      <w:r w:rsidRPr="00AD406E">
        <w:rPr>
          <w:rFonts w:ascii="Century Gothic" w:hAnsi="Century Gothic" w:cs="Arial"/>
          <w:b/>
          <w:color w:val="595959"/>
          <w:sz w:val="32"/>
          <w:szCs w:val="32"/>
        </w:rPr>
        <w:t xml:space="preserve"> –</w:t>
      </w:r>
      <w:r w:rsidR="00F575FC" w:rsidRPr="00AD406E">
        <w:rPr>
          <w:rFonts w:ascii="Century Gothic" w:hAnsi="Century Gothic" w:cs="Arial"/>
          <w:b/>
          <w:color w:val="595959"/>
          <w:sz w:val="32"/>
          <w:szCs w:val="32"/>
        </w:rPr>
        <w:t xml:space="preserve"> </w:t>
      </w:r>
      <w:r w:rsidR="00D2300C" w:rsidRPr="00AD406E">
        <w:rPr>
          <w:rFonts w:ascii="Century Gothic" w:hAnsi="Century Gothic" w:cs="Arial"/>
          <w:b/>
          <w:color w:val="595959"/>
          <w:sz w:val="32"/>
          <w:szCs w:val="32"/>
        </w:rPr>
        <w:t>Year 1</w:t>
      </w:r>
      <w:r w:rsidR="008C4C59">
        <w:rPr>
          <w:rFonts w:ascii="Century Gothic" w:hAnsi="Century Gothic" w:cs="Arial"/>
          <w:b/>
          <w:color w:val="595959"/>
          <w:sz w:val="32"/>
          <w:szCs w:val="32"/>
        </w:rPr>
        <w:t>,</w:t>
      </w:r>
      <w:bookmarkStart w:id="0" w:name="_GoBack"/>
      <w:bookmarkEnd w:id="0"/>
      <w:r w:rsidR="00D2300C" w:rsidRPr="00AD406E">
        <w:rPr>
          <w:rFonts w:ascii="Century Gothic" w:hAnsi="Century Gothic" w:cs="Arial"/>
          <w:b/>
          <w:color w:val="595959"/>
          <w:sz w:val="32"/>
          <w:szCs w:val="32"/>
        </w:rPr>
        <w:t xml:space="preserve"> Week 1</w:t>
      </w:r>
    </w:p>
    <w:p w14:paraId="551E9A19" w14:textId="64FC3503" w:rsidR="00805969" w:rsidRPr="00F42A5B" w:rsidRDefault="00805969" w:rsidP="00805969">
      <w:pPr>
        <w:rPr>
          <w:rFonts w:ascii="Century Gothic" w:hAnsi="Century Gothic" w:cs="Arial"/>
          <w:color w:val="595959"/>
          <w:sz w:val="28"/>
          <w:szCs w:val="28"/>
        </w:rPr>
      </w:pPr>
      <w:r w:rsidRPr="00F42A5B">
        <w:rPr>
          <w:rFonts w:ascii="Century Gothic" w:hAnsi="Century Gothic" w:cs="Arial"/>
          <w:color w:val="595959"/>
          <w:sz w:val="28"/>
          <w:szCs w:val="28"/>
        </w:rPr>
        <w:t>Please comp</w:t>
      </w:r>
      <w:r w:rsidR="00EF675A" w:rsidRPr="00F42A5B">
        <w:rPr>
          <w:rFonts w:ascii="Century Gothic" w:hAnsi="Century Gothic" w:cs="Arial"/>
          <w:color w:val="595959"/>
          <w:sz w:val="28"/>
          <w:szCs w:val="28"/>
        </w:rPr>
        <w:t>lete your diary with your grown-</w:t>
      </w:r>
      <w:r w:rsidRPr="00F42A5B">
        <w:rPr>
          <w:rFonts w:ascii="Century Gothic" w:hAnsi="Century Gothic" w:cs="Arial"/>
          <w:color w:val="595959"/>
          <w:sz w:val="28"/>
          <w:szCs w:val="28"/>
        </w:rPr>
        <w:t>up every day.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05969" w:rsidRPr="00F42A5B" w14:paraId="629DF34D" w14:textId="77777777" w:rsidTr="00AD406E">
        <w:trPr>
          <w:trHeight w:val="918"/>
        </w:trPr>
        <w:tc>
          <w:tcPr>
            <w:tcW w:w="10201" w:type="dxa"/>
            <w:vAlign w:val="center"/>
          </w:tcPr>
          <w:p w14:paraId="3C0D3B05" w14:textId="16664842" w:rsidR="00444362" w:rsidRPr="00F42A5B" w:rsidRDefault="00E11FEE" w:rsidP="00AD406E">
            <w:pPr>
              <w:spacing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Name: </w:t>
            </w:r>
          </w:p>
        </w:tc>
      </w:tr>
    </w:tbl>
    <w:p w14:paraId="3904B6F8" w14:textId="5AEFBEAF" w:rsidR="00805969" w:rsidRPr="00AD406E" w:rsidRDefault="00805969" w:rsidP="00805969">
      <w:pPr>
        <w:rPr>
          <w:rFonts w:ascii="Century Gothic" w:hAnsi="Century Gothic" w:cs="Arial"/>
          <w:color w:val="595959"/>
          <w:sz w:val="20"/>
          <w:szCs w:val="20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128"/>
        <w:gridCol w:w="2272"/>
        <w:gridCol w:w="1979"/>
        <w:gridCol w:w="709"/>
        <w:gridCol w:w="713"/>
        <w:gridCol w:w="3400"/>
      </w:tblGrid>
      <w:tr w:rsidR="00D2300C" w:rsidRPr="00F42A5B" w14:paraId="31D5DC5E" w14:textId="77777777" w:rsidTr="00AD406E">
        <w:trPr>
          <w:trHeight w:val="696"/>
        </w:trPr>
        <w:tc>
          <w:tcPr>
            <w:tcW w:w="1129" w:type="dxa"/>
            <w:vAlign w:val="center"/>
          </w:tcPr>
          <w:p w14:paraId="2D0A9508" w14:textId="50C6EE70" w:rsidR="00805969" w:rsidRPr="00F42A5B" w:rsidRDefault="00805969" w:rsidP="00AD406E">
            <w:pPr>
              <w:spacing w:line="259" w:lineRule="auto"/>
              <w:jc w:val="center"/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>Day</w:t>
            </w:r>
          </w:p>
        </w:tc>
        <w:tc>
          <w:tcPr>
            <w:tcW w:w="4253" w:type="dxa"/>
            <w:gridSpan w:val="2"/>
            <w:vAlign w:val="center"/>
          </w:tcPr>
          <w:p w14:paraId="0A042954" w14:textId="646EAF84" w:rsidR="00805969" w:rsidRPr="00F42A5B" w:rsidRDefault="00324B27" w:rsidP="00AD406E">
            <w:pPr>
              <w:spacing w:line="259" w:lineRule="auto"/>
              <w:jc w:val="center"/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 xml:space="preserve">Activities completed </w:t>
            </w:r>
            <w:r w:rsidR="00FD07D4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br/>
            </w:r>
            <w:r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>(</w:t>
            </w:r>
            <w:r w:rsidR="00805969"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>please tick</w:t>
            </w:r>
            <w:r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CB231B0" w14:textId="24C8478E" w:rsidR="00805969" w:rsidRPr="00F42A5B" w:rsidRDefault="00805969" w:rsidP="00AD406E">
            <w:pPr>
              <w:jc w:val="center"/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b/>
                <w:bCs/>
                <w:noProof/>
                <w:color w:val="595959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B6D64A" wp14:editId="4FAD06B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14605</wp:posOffset>
                  </wp:positionV>
                  <wp:extent cx="201295" cy="201295"/>
                  <wp:effectExtent l="0" t="0" r="8255" b="8255"/>
                  <wp:wrapNone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  <w:gridSpan w:val="2"/>
            <w:vAlign w:val="center"/>
          </w:tcPr>
          <w:p w14:paraId="3B29134A" w14:textId="3CAFB8C0" w:rsidR="00805969" w:rsidRPr="00F42A5B" w:rsidRDefault="00F575FC" w:rsidP="00AD406E">
            <w:pPr>
              <w:spacing w:line="259" w:lineRule="auto"/>
              <w:jc w:val="center"/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>Grown-ups – comment</w:t>
            </w:r>
            <w:r w:rsidR="00805969" w:rsidRPr="00F42A5B">
              <w:rPr>
                <w:rFonts w:ascii="Century Gothic" w:hAnsi="Century Gothic" w:cs="Arial"/>
                <w:b/>
                <w:bCs/>
                <w:color w:val="595959"/>
                <w:sz w:val="28"/>
                <w:szCs w:val="28"/>
              </w:rPr>
              <w:t xml:space="preserve"> about your child’s learning</w:t>
            </w:r>
          </w:p>
        </w:tc>
      </w:tr>
      <w:tr w:rsidR="00D2300C" w:rsidRPr="00F42A5B" w14:paraId="1A89255E" w14:textId="77777777" w:rsidTr="00AD406E">
        <w:trPr>
          <w:trHeight w:val="1288"/>
        </w:trPr>
        <w:tc>
          <w:tcPr>
            <w:tcW w:w="1129" w:type="dxa"/>
            <w:vAlign w:val="center"/>
          </w:tcPr>
          <w:p w14:paraId="7473DDDC" w14:textId="20043F87" w:rsidR="00805969" w:rsidRPr="00F42A5B" w:rsidRDefault="00505245" w:rsidP="00AD406E">
            <w:pPr>
              <w:spacing w:line="259" w:lineRule="auto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Mon</w:t>
            </w:r>
          </w:p>
        </w:tc>
        <w:tc>
          <w:tcPr>
            <w:tcW w:w="4253" w:type="dxa"/>
            <w:gridSpan w:val="2"/>
            <w:vAlign w:val="center"/>
          </w:tcPr>
          <w:p w14:paraId="1C13275A" w14:textId="74E2F4ED" w:rsidR="00805969" w:rsidRPr="00F42A5B" w:rsidRDefault="007E0243" w:rsidP="00AD406E">
            <w:pPr>
              <w:spacing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We played </w:t>
            </w:r>
            <w:r w:rsidR="00D2300C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‘D</w:t>
            </w:r>
            <w:r w:rsidR="00E634F5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rop the counters’</w:t>
            </w:r>
            <w:r w:rsidR="00117311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25D966DD" w14:textId="77777777" w:rsidR="00805969" w:rsidRPr="00F42A5B" w:rsidRDefault="00805969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04BE47C" w14:textId="1CA8F198" w:rsidR="00805969" w:rsidRPr="00F42A5B" w:rsidRDefault="00805969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</w:tr>
      <w:tr w:rsidR="00D2300C" w:rsidRPr="00F42A5B" w14:paraId="67749C04" w14:textId="77777777" w:rsidTr="00AD406E">
        <w:trPr>
          <w:trHeight w:val="1288"/>
        </w:trPr>
        <w:tc>
          <w:tcPr>
            <w:tcW w:w="1129" w:type="dxa"/>
            <w:vAlign w:val="center"/>
          </w:tcPr>
          <w:p w14:paraId="1A6B4318" w14:textId="2473DCC0" w:rsidR="00805969" w:rsidRPr="00F42A5B" w:rsidRDefault="00505245" w:rsidP="00AD406E">
            <w:pPr>
              <w:spacing w:line="259" w:lineRule="auto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Tues</w:t>
            </w:r>
          </w:p>
        </w:tc>
        <w:tc>
          <w:tcPr>
            <w:tcW w:w="4253" w:type="dxa"/>
            <w:gridSpan w:val="2"/>
            <w:vAlign w:val="center"/>
          </w:tcPr>
          <w:p w14:paraId="1FF9AF2F" w14:textId="04A40A9C" w:rsidR="00805969" w:rsidRPr="00F42A5B" w:rsidRDefault="00C17A4B" w:rsidP="00AD406E">
            <w:pPr>
              <w:spacing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We used our egg box and stem sentence to work out </w:t>
            </w:r>
            <w:r w:rsidR="00D2300C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ways to make 6.</w:t>
            </w:r>
          </w:p>
        </w:tc>
        <w:tc>
          <w:tcPr>
            <w:tcW w:w="709" w:type="dxa"/>
            <w:vAlign w:val="center"/>
          </w:tcPr>
          <w:p w14:paraId="48C27225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6A1C7A3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</w:tr>
      <w:tr w:rsidR="00D2300C" w:rsidRPr="00F42A5B" w14:paraId="0CBB0A4F" w14:textId="77777777" w:rsidTr="00AD406E">
        <w:trPr>
          <w:trHeight w:val="1288"/>
        </w:trPr>
        <w:tc>
          <w:tcPr>
            <w:tcW w:w="1129" w:type="dxa"/>
            <w:vAlign w:val="center"/>
          </w:tcPr>
          <w:p w14:paraId="7F92438E" w14:textId="72CA16D4" w:rsidR="00805969" w:rsidRPr="00F42A5B" w:rsidRDefault="00505245" w:rsidP="00AD406E">
            <w:pPr>
              <w:spacing w:line="259" w:lineRule="auto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Wed</w:t>
            </w:r>
          </w:p>
        </w:tc>
        <w:tc>
          <w:tcPr>
            <w:tcW w:w="4253" w:type="dxa"/>
            <w:gridSpan w:val="2"/>
            <w:vAlign w:val="center"/>
          </w:tcPr>
          <w:p w14:paraId="29369353" w14:textId="41DB29A6" w:rsidR="00805969" w:rsidRPr="00F42A5B" w:rsidRDefault="00D2300C" w:rsidP="00AD406E">
            <w:pPr>
              <w:spacing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We played ‘D</w:t>
            </w:r>
            <w:r w:rsidR="00E634F5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rop the counters’</w:t>
            </w:r>
            <w:r w:rsidR="00117311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2DBEB0FE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798D1F3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</w:tr>
      <w:tr w:rsidR="00D2300C" w:rsidRPr="00F42A5B" w14:paraId="0E797E23" w14:textId="77777777" w:rsidTr="00AD406E">
        <w:trPr>
          <w:trHeight w:val="1288"/>
        </w:trPr>
        <w:tc>
          <w:tcPr>
            <w:tcW w:w="1129" w:type="dxa"/>
            <w:vAlign w:val="center"/>
          </w:tcPr>
          <w:p w14:paraId="7E87208F" w14:textId="5902153C" w:rsidR="00805969" w:rsidRPr="00F42A5B" w:rsidRDefault="00505245" w:rsidP="00AD406E">
            <w:pPr>
              <w:spacing w:line="259" w:lineRule="auto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Thurs</w:t>
            </w:r>
          </w:p>
        </w:tc>
        <w:tc>
          <w:tcPr>
            <w:tcW w:w="4253" w:type="dxa"/>
            <w:gridSpan w:val="2"/>
            <w:vAlign w:val="center"/>
          </w:tcPr>
          <w:p w14:paraId="20F90011" w14:textId="3F9DC7FD" w:rsidR="00805969" w:rsidRPr="00F42A5B" w:rsidRDefault="00C17A4B" w:rsidP="00AD406E">
            <w:pPr>
              <w:spacing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We used our egg box and stem sentence to work out </w:t>
            </w:r>
            <w:r w:rsidR="00D2300C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ways</w:t>
            </w: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 to</w:t>
            </w:r>
            <w:r w:rsidR="00D2300C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 make</w:t>
            </w: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 6.</w:t>
            </w:r>
          </w:p>
        </w:tc>
        <w:tc>
          <w:tcPr>
            <w:tcW w:w="709" w:type="dxa"/>
            <w:vAlign w:val="center"/>
          </w:tcPr>
          <w:p w14:paraId="0B84583B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F3990EB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</w:tr>
      <w:tr w:rsidR="00D2300C" w:rsidRPr="00F42A5B" w14:paraId="60A45540" w14:textId="77777777" w:rsidTr="00AD406E">
        <w:trPr>
          <w:trHeight w:val="128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8B471" w14:textId="49695CA2" w:rsidR="00805969" w:rsidRPr="00F42A5B" w:rsidRDefault="00505245" w:rsidP="00AD406E">
            <w:pPr>
              <w:spacing w:line="259" w:lineRule="auto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Fri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2B5F47F1" w14:textId="0FD9A165" w:rsidR="00805969" w:rsidRPr="00F42A5B" w:rsidRDefault="00D2300C" w:rsidP="00AD406E">
            <w:pPr>
              <w:spacing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We played ‘D</w:t>
            </w:r>
            <w:r w:rsidR="00E634F5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rop the counters’</w:t>
            </w:r>
            <w:r w:rsidR="00117311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57A9D1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1B1A726C" w14:textId="77777777" w:rsidR="00805969" w:rsidRPr="00F42A5B" w:rsidRDefault="00805969" w:rsidP="00AD406E">
            <w:pPr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</w:tc>
      </w:tr>
      <w:tr w:rsidR="00D2300C" w:rsidRPr="00F42A5B" w14:paraId="59812314" w14:textId="77777777" w:rsidTr="00505245">
        <w:tc>
          <w:tcPr>
            <w:tcW w:w="10201" w:type="dxa"/>
            <w:gridSpan w:val="6"/>
            <w:tcBorders>
              <w:bottom w:val="nil"/>
            </w:tcBorders>
            <w:vAlign w:val="center"/>
          </w:tcPr>
          <w:p w14:paraId="74FE43EF" w14:textId="2B115C3C" w:rsidR="00BB59D0" w:rsidRPr="00F42A5B" w:rsidRDefault="00D110E1" w:rsidP="00AD406E">
            <w:pPr>
              <w:spacing w:before="120" w:after="160" w:line="259" w:lineRule="auto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Grown-ups</w:t>
            </w:r>
            <w:r w:rsidR="00505245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 –</w:t>
            </w:r>
            <w:r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 xml:space="preserve"> please indicate how you and your child found the work this week.</w:t>
            </w:r>
          </w:p>
        </w:tc>
      </w:tr>
      <w:tr w:rsidR="00D2300C" w:rsidRPr="00F42A5B" w14:paraId="1E2B7A34" w14:textId="77777777" w:rsidTr="00AD406E">
        <w:tc>
          <w:tcPr>
            <w:tcW w:w="3402" w:type="dxa"/>
            <w:gridSpan w:val="2"/>
            <w:tcBorders>
              <w:top w:val="nil"/>
              <w:right w:val="nil"/>
            </w:tcBorders>
          </w:tcPr>
          <w:p w14:paraId="651D718F" w14:textId="53549ACB" w:rsidR="00BE32C2" w:rsidRPr="00F42A5B" w:rsidRDefault="002A3402" w:rsidP="00AD406E">
            <w:pPr>
              <w:spacing w:before="120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noProof/>
                <w:color w:val="595959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5E9FE17" wp14:editId="4E44A607">
                  <wp:simplePos x="0" y="0"/>
                  <wp:positionH relativeFrom="margin">
                    <wp:posOffset>543560</wp:posOffset>
                  </wp:positionH>
                  <wp:positionV relativeFrom="paragraph">
                    <wp:posOffset>288290</wp:posOffset>
                  </wp:positionV>
                  <wp:extent cx="914400" cy="914400"/>
                  <wp:effectExtent l="0" t="0" r="0" b="0"/>
                  <wp:wrapNone/>
                  <wp:docPr id="4" name="Graphic 4" descr="Smil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miling face outline outlin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2C2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Very confident</w:t>
            </w:r>
          </w:p>
          <w:p w14:paraId="7FED7AF0" w14:textId="77777777" w:rsidR="00D377A4" w:rsidRPr="00F42A5B" w:rsidRDefault="00D377A4" w:rsidP="00BE32C2">
            <w:pPr>
              <w:jc w:val="center"/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  <w:p w14:paraId="0C8082C9" w14:textId="77777777" w:rsidR="00D377A4" w:rsidRPr="00F42A5B" w:rsidRDefault="00D377A4" w:rsidP="00AD406E">
            <w:pPr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  <w:p w14:paraId="7D0F96EA" w14:textId="50604353" w:rsidR="00BE32C2" w:rsidRPr="00F42A5B" w:rsidRDefault="00BE32C2">
            <w:pPr>
              <w:jc w:val="center"/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  <w:p w14:paraId="2CD0254D" w14:textId="74573627" w:rsidR="00BE32C2" w:rsidRPr="00F42A5B" w:rsidRDefault="00BE32C2" w:rsidP="00BE32C2">
            <w:pPr>
              <w:jc w:val="center"/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14:paraId="1B8ADF72" w14:textId="540C3AA5" w:rsidR="00BB59D0" w:rsidRPr="00F42A5B" w:rsidRDefault="002A3402" w:rsidP="00AD406E">
            <w:pPr>
              <w:spacing w:before="120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noProof/>
                <w:color w:val="595959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0E643D" wp14:editId="3AA2289E">
                  <wp:simplePos x="0" y="0"/>
                  <wp:positionH relativeFrom="margin">
                    <wp:posOffset>544195</wp:posOffset>
                  </wp:positionH>
                  <wp:positionV relativeFrom="paragraph">
                    <wp:posOffset>288290</wp:posOffset>
                  </wp:positionV>
                  <wp:extent cx="914400" cy="914400"/>
                  <wp:effectExtent l="0" t="0" r="0" b="0"/>
                  <wp:wrapNone/>
                  <wp:docPr id="3" name="Graphic 3" descr="Neutral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Neutral face outline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9D0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It was okay</w:t>
            </w:r>
          </w:p>
          <w:p w14:paraId="0341B581" w14:textId="466F94C1" w:rsidR="00D377A4" w:rsidRPr="00F42A5B" w:rsidRDefault="00D377A4" w:rsidP="00BB59D0">
            <w:pPr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  <w:p w14:paraId="4833C72D" w14:textId="0C66A35E" w:rsidR="00BE32C2" w:rsidRPr="00F42A5B" w:rsidRDefault="00BE32C2" w:rsidP="00BB59D0">
            <w:pPr>
              <w:jc w:val="center"/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</w:tcBorders>
          </w:tcPr>
          <w:p w14:paraId="5F28921A" w14:textId="7432A567" w:rsidR="00BE32C2" w:rsidRPr="00F42A5B" w:rsidRDefault="00D377A4" w:rsidP="00AD406E">
            <w:pPr>
              <w:spacing w:before="120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  <w:r w:rsidRPr="00F42A5B">
              <w:rPr>
                <w:rFonts w:ascii="Century Gothic" w:hAnsi="Century Gothic" w:cs="Arial"/>
                <w:noProof/>
                <w:color w:val="595959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BC619B" wp14:editId="79FD1993">
                  <wp:simplePos x="0" y="0"/>
                  <wp:positionH relativeFrom="margin">
                    <wp:posOffset>543560</wp:posOffset>
                  </wp:positionH>
                  <wp:positionV relativeFrom="paragraph">
                    <wp:posOffset>288290</wp:posOffset>
                  </wp:positionV>
                  <wp:extent cx="914400" cy="914400"/>
                  <wp:effectExtent l="0" t="0" r="0" b="0"/>
                  <wp:wrapNone/>
                  <wp:docPr id="2" name="Graphic 2" descr="Sa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ad face outline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mo="http://schemas.microsoft.com/office/mac/office/2008/main" xmlns:mv="urn:schemas-microsoft-com:mac:v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59D0" w:rsidRPr="00F42A5B">
              <w:rPr>
                <w:rFonts w:ascii="Century Gothic" w:hAnsi="Century Gothic" w:cs="Arial"/>
                <w:color w:val="595959"/>
                <w:sz w:val="28"/>
                <w:szCs w:val="28"/>
              </w:rPr>
              <w:t>Not too sure</w:t>
            </w:r>
          </w:p>
          <w:p w14:paraId="7DCB16FB" w14:textId="77777777" w:rsidR="002A3402" w:rsidRPr="00F42A5B" w:rsidRDefault="002A3402" w:rsidP="00AD406E">
            <w:pPr>
              <w:spacing w:before="120"/>
              <w:jc w:val="center"/>
              <w:rPr>
                <w:rFonts w:ascii="Century Gothic" w:hAnsi="Century Gothic" w:cs="Arial"/>
                <w:color w:val="595959"/>
                <w:sz w:val="28"/>
                <w:szCs w:val="28"/>
              </w:rPr>
            </w:pPr>
          </w:p>
          <w:p w14:paraId="11600A43" w14:textId="77777777" w:rsidR="00BB59D0" w:rsidRPr="00F42A5B" w:rsidRDefault="00BB59D0">
            <w:pPr>
              <w:jc w:val="center"/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  <w:p w14:paraId="4B5FAC09" w14:textId="77777777" w:rsidR="002A3402" w:rsidRPr="00F42A5B" w:rsidRDefault="002A3402" w:rsidP="00BB59D0">
            <w:pPr>
              <w:jc w:val="center"/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  <w:p w14:paraId="1A8C948C" w14:textId="66357DA3" w:rsidR="00BB59D0" w:rsidRPr="00F42A5B" w:rsidRDefault="00BB59D0" w:rsidP="00AD406E">
            <w:pPr>
              <w:rPr>
                <w:rFonts w:ascii="Century Gothic" w:hAnsi="Century Gothic" w:cs="Arial"/>
                <w:noProof/>
                <w:color w:val="595959"/>
                <w:sz w:val="28"/>
                <w:szCs w:val="28"/>
              </w:rPr>
            </w:pPr>
          </w:p>
        </w:tc>
      </w:tr>
    </w:tbl>
    <w:p w14:paraId="49DD3E19" w14:textId="77777777" w:rsidR="005B3FC4" w:rsidRPr="00AD406E" w:rsidRDefault="005B3FC4" w:rsidP="00840B92">
      <w:pPr>
        <w:rPr>
          <w:rFonts w:ascii="Century Gothic" w:hAnsi="Century Gothic" w:cs="Arial"/>
          <w:color w:val="595959" w:themeColor="text1" w:themeTint="A6"/>
          <w:sz w:val="2"/>
          <w:szCs w:val="2"/>
        </w:rPr>
      </w:pPr>
    </w:p>
    <w:sectPr w:rsidR="005B3FC4" w:rsidRPr="00AD406E" w:rsidSect="00D2300C">
      <w:headerReference w:type="default" r:id="rId16"/>
      <w:footerReference w:type="default" r:id="rId1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217D" w14:textId="77777777" w:rsidR="007E0474" w:rsidRDefault="007E0474" w:rsidP="00EF675A">
      <w:pPr>
        <w:spacing w:after="0" w:line="240" w:lineRule="auto"/>
      </w:pPr>
      <w:r>
        <w:separator/>
      </w:r>
    </w:p>
  </w:endnote>
  <w:endnote w:type="continuationSeparator" w:id="0">
    <w:p w14:paraId="47CCCF6F" w14:textId="77777777" w:rsidR="007E0474" w:rsidRDefault="007E0474" w:rsidP="00EF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EC9" w14:textId="1F3B8C4C" w:rsidR="00D377A4" w:rsidRPr="00EF675A" w:rsidRDefault="00D377A4" w:rsidP="00EF675A">
    <w:pPr>
      <w:pStyle w:val="Footer"/>
      <w:jc w:val="right"/>
      <w:rPr>
        <w:color w:val="595959"/>
      </w:rPr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E972B" w14:textId="77777777" w:rsidR="007E0474" w:rsidRDefault="007E0474" w:rsidP="00EF675A">
      <w:pPr>
        <w:spacing w:after="0" w:line="240" w:lineRule="auto"/>
      </w:pPr>
      <w:r>
        <w:separator/>
      </w:r>
    </w:p>
  </w:footnote>
  <w:footnote w:type="continuationSeparator" w:id="0">
    <w:p w14:paraId="7359BF7A" w14:textId="77777777" w:rsidR="007E0474" w:rsidRDefault="007E0474" w:rsidP="00EF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39950" w14:textId="16A8743E" w:rsidR="00D377A4" w:rsidRDefault="00D377A4" w:rsidP="00EF67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802765" wp14:editId="6A7422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69"/>
    <w:rsid w:val="00091EE8"/>
    <w:rsid w:val="000C7D69"/>
    <w:rsid w:val="00117311"/>
    <w:rsid w:val="001E4F7F"/>
    <w:rsid w:val="00226669"/>
    <w:rsid w:val="002A3402"/>
    <w:rsid w:val="002D31EE"/>
    <w:rsid w:val="00324B27"/>
    <w:rsid w:val="00444362"/>
    <w:rsid w:val="004649A3"/>
    <w:rsid w:val="00505245"/>
    <w:rsid w:val="00517DC6"/>
    <w:rsid w:val="00545CFF"/>
    <w:rsid w:val="0058029D"/>
    <w:rsid w:val="005B3FC4"/>
    <w:rsid w:val="006025DC"/>
    <w:rsid w:val="0063380E"/>
    <w:rsid w:val="00651381"/>
    <w:rsid w:val="00656FDA"/>
    <w:rsid w:val="007148FC"/>
    <w:rsid w:val="00733F37"/>
    <w:rsid w:val="00746BD4"/>
    <w:rsid w:val="007813CD"/>
    <w:rsid w:val="007E0243"/>
    <w:rsid w:val="007E0474"/>
    <w:rsid w:val="007E6939"/>
    <w:rsid w:val="007F586B"/>
    <w:rsid w:val="00805969"/>
    <w:rsid w:val="00840B92"/>
    <w:rsid w:val="00842E3E"/>
    <w:rsid w:val="008C4C59"/>
    <w:rsid w:val="00A13AFD"/>
    <w:rsid w:val="00A74331"/>
    <w:rsid w:val="00A76175"/>
    <w:rsid w:val="00A84740"/>
    <w:rsid w:val="00AD406E"/>
    <w:rsid w:val="00BB59D0"/>
    <w:rsid w:val="00BE32C2"/>
    <w:rsid w:val="00C17A4B"/>
    <w:rsid w:val="00C50704"/>
    <w:rsid w:val="00C51820"/>
    <w:rsid w:val="00CB689C"/>
    <w:rsid w:val="00D110E1"/>
    <w:rsid w:val="00D12F6F"/>
    <w:rsid w:val="00D2300C"/>
    <w:rsid w:val="00D377A4"/>
    <w:rsid w:val="00DC6FD0"/>
    <w:rsid w:val="00E11FEE"/>
    <w:rsid w:val="00E634F5"/>
    <w:rsid w:val="00EF675A"/>
    <w:rsid w:val="00F42A5B"/>
    <w:rsid w:val="00F575FC"/>
    <w:rsid w:val="00F93F07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52C6C"/>
  <w15:docId w15:val="{9F75B409-4E63-408D-B5DE-1B274C33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5A"/>
  </w:style>
  <w:style w:type="paragraph" w:styleId="Footer">
    <w:name w:val="footer"/>
    <w:basedOn w:val="Normal"/>
    <w:link w:val="FooterChar"/>
    <w:uiPriority w:val="99"/>
    <w:unhideWhenUsed/>
    <w:rsid w:val="00EF6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image" Target="media/image8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811EDB71-C8CC-4A77-A0BA-3B67C43822C4}"/>
</file>

<file path=customXml/itemProps2.xml><?xml version="1.0" encoding="utf-8"?>
<ds:datastoreItem xmlns:ds="http://schemas.openxmlformats.org/officeDocument/2006/customXml" ds:itemID="{97B28B5E-48C2-4D61-A906-83CEEE082757}"/>
</file>

<file path=customXml/itemProps3.xml><?xml version="1.0" encoding="utf-8"?>
<ds:datastoreItem xmlns:ds="http://schemas.openxmlformats.org/officeDocument/2006/customXml" ds:itemID="{97475FDA-E3D1-4D77-AACF-EA222C101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10</cp:revision>
  <dcterms:created xsi:type="dcterms:W3CDTF">2022-09-15T12:00:00Z</dcterms:created>
  <dcterms:modified xsi:type="dcterms:W3CDTF">2022-10-17T08:48:00Z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